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3629025" cy="3135630"/>
                <wp:effectExtent b="0" l="0" r="0" t="0"/>
                <wp:wrapNone/>
                <wp:docPr id="32" name=""/>
                <a:graphic>
                  <a:graphicData uri="http://schemas.microsoft.com/office/word/2010/wordprocessingGroup">
                    <wpg:wgp>
                      <wpg:cNvGrpSpPr/>
                      <wpg:grpSpPr>
                        <a:xfrm>
                          <a:off x="3531475" y="2212175"/>
                          <a:ext cx="3629025" cy="3135630"/>
                          <a:chOff x="3531475" y="2212175"/>
                          <a:chExt cx="3629050" cy="3135650"/>
                        </a:xfrm>
                      </wpg:grpSpPr>
                      <wpg:grpSp>
                        <wpg:cNvGrpSpPr/>
                        <wpg:grpSpPr>
                          <a:xfrm>
                            <a:off x="3531488" y="2212185"/>
                            <a:ext cx="3629025" cy="3135630"/>
                            <a:chOff x="3531475" y="2212175"/>
                            <a:chExt cx="3629050" cy="3135650"/>
                          </a:xfrm>
                        </wpg:grpSpPr>
                        <wps:wsp>
                          <wps:cNvSpPr/>
                          <wps:cNvPr id="6" name="Shape 6"/>
                          <wps:spPr>
                            <a:xfrm>
                              <a:off x="3531475" y="2212175"/>
                              <a:ext cx="3629050" cy="313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31488" y="2212185"/>
                              <a:ext cx="3629025" cy="3135630"/>
                              <a:chOff x="0" y="0"/>
                              <a:chExt cx="3629025" cy="3135630"/>
                            </a:xfrm>
                          </wpg:grpSpPr>
                          <wps:wsp>
                            <wps:cNvSpPr/>
                            <wps:cNvPr id="8" name="Shape 8"/>
                            <wps:spPr>
                              <a:xfrm>
                                <a:off x="0" y="0"/>
                                <a:ext cx="3629025" cy="313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7">
                                <a:alphaModFix/>
                              </a:blip>
                              <a:srcRect b="0" l="0" r="0" t="0"/>
                              <a:stretch/>
                            </pic:blipFill>
                            <pic:spPr>
                              <a:xfrm>
                                <a:off x="324484" y="210184"/>
                                <a:ext cx="1300480" cy="447675"/>
                              </a:xfrm>
                              <a:prstGeom prst="rect">
                                <a:avLst/>
                              </a:prstGeom>
                              <a:noFill/>
                              <a:ln>
                                <a:noFill/>
                              </a:ln>
                            </pic:spPr>
                          </pic:pic>
                          <wps:wsp>
                            <wps:cNvSpPr/>
                            <wps:cNvPr id="10" name="Shape 10"/>
                            <wps:spPr>
                              <a:xfrm>
                                <a:off x="0" y="0"/>
                                <a:ext cx="2202815" cy="1469390"/>
                              </a:xfrm>
                              <a:custGeom>
                                <a:rect b="b" l="l" r="r" t="t"/>
                                <a:pathLst>
                                  <a:path extrusionOk="0" h="1469390" w="2202815">
                                    <a:moveTo>
                                      <a:pt x="1981214" y="0"/>
                                    </a:moveTo>
                                    <a:lnTo>
                                      <a:pt x="0" y="0"/>
                                    </a:lnTo>
                                    <a:lnTo>
                                      <a:pt x="0" y="1468903"/>
                                    </a:lnTo>
                                    <a:lnTo>
                                      <a:pt x="2202815" y="507873"/>
                                    </a:lnTo>
                                    <a:lnTo>
                                      <a:pt x="1981214" y="0"/>
                                    </a:lnTo>
                                    <a:close/>
                                  </a:path>
                                </a:pathLst>
                              </a:custGeom>
                              <a:solidFill>
                                <a:srgbClr val="13DC00">
                                  <a:alpha val="7843"/>
                                </a:srgbClr>
                              </a:solidFill>
                              <a:ln>
                                <a:noFill/>
                              </a:ln>
                            </wps:spPr>
                            <wps:bodyPr anchorCtr="0" anchor="ctr" bIns="91425" lIns="91425" spcFirstLastPara="1" rIns="91425" wrap="square" tIns="91425">
                              <a:noAutofit/>
                            </wps:bodyPr>
                          </wps:wsp>
                          <wps:wsp>
                            <wps:cNvSpPr/>
                            <wps:cNvPr id="11" name="Shape 11"/>
                            <wps:spPr>
                              <a:xfrm>
                                <a:off x="0" y="0"/>
                                <a:ext cx="3629025" cy="819785"/>
                              </a:xfrm>
                              <a:custGeom>
                                <a:rect b="b" l="l" r="r" t="t"/>
                                <a:pathLst>
                                  <a:path extrusionOk="0" h="819785" w="3629025">
                                    <a:moveTo>
                                      <a:pt x="3597721" y="0"/>
                                    </a:moveTo>
                                    <a:lnTo>
                                      <a:pt x="0" y="0"/>
                                    </a:lnTo>
                                    <a:lnTo>
                                      <a:pt x="0" y="819314"/>
                                    </a:lnTo>
                                    <a:lnTo>
                                      <a:pt x="3629025" y="176910"/>
                                    </a:lnTo>
                                    <a:lnTo>
                                      <a:pt x="3597721" y="0"/>
                                    </a:lnTo>
                                    <a:close/>
                                  </a:path>
                                </a:pathLst>
                              </a:custGeom>
                              <a:solidFill>
                                <a:srgbClr val="13DC00">
                                  <a:alpha val="34901"/>
                                </a:srgbClr>
                              </a:solidFill>
                              <a:ln>
                                <a:noFill/>
                              </a:ln>
                            </wps:spPr>
                            <wps:bodyPr anchorCtr="0" anchor="ctr" bIns="91425" lIns="91425" spcFirstLastPara="1" rIns="91425" wrap="square" tIns="91425">
                              <a:noAutofit/>
                            </wps:bodyPr>
                          </wps:wsp>
                          <wps:wsp>
                            <wps:cNvSpPr/>
                            <wps:cNvPr id="12" name="Shape 12"/>
                            <wps:spPr>
                              <a:xfrm>
                                <a:off x="0" y="0"/>
                                <a:ext cx="2893695" cy="3135630"/>
                              </a:xfrm>
                              <a:custGeom>
                                <a:rect b="b" l="l" r="r" t="t"/>
                                <a:pathLst>
                                  <a:path extrusionOk="0" h="3135630" w="2893695">
                                    <a:moveTo>
                                      <a:pt x="2433830" y="0"/>
                                    </a:moveTo>
                                    <a:lnTo>
                                      <a:pt x="0" y="0"/>
                                    </a:lnTo>
                                    <a:lnTo>
                                      <a:pt x="0" y="2875299"/>
                                    </a:lnTo>
                                    <a:lnTo>
                                      <a:pt x="265468" y="3135122"/>
                                    </a:lnTo>
                                    <a:lnTo>
                                      <a:pt x="2893568" y="449960"/>
                                    </a:lnTo>
                                    <a:lnTo>
                                      <a:pt x="2433830" y="0"/>
                                    </a:lnTo>
                                    <a:close/>
                                  </a:path>
                                </a:pathLst>
                              </a:custGeom>
                              <a:solidFill>
                                <a:srgbClr val="13DC00">
                                  <a:alpha val="74117"/>
                                </a:srgbClr>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3629025" cy="3135630"/>
                <wp:effectExtent b="0" l="0" r="0" t="0"/>
                <wp:wrapNone/>
                <wp:docPr id="3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629025" cy="313563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 w:right="0" w:firstLine="1"/>
        <w:jc w:val="center"/>
        <w:rPr>
          <w:rFonts w:ascii="Verdana" w:cs="Verdana" w:eastAsia="Verdana" w:hAnsi="Verdana"/>
          <w:b w:val="1"/>
          <w:i w:val="0"/>
          <w:smallCaps w:val="0"/>
          <w:strike w:val="0"/>
          <w:color w:val="000000"/>
          <w:sz w:val="40"/>
          <w:szCs w:val="40"/>
          <w:u w:val="none"/>
          <w:shd w:fill="auto" w:val="clear"/>
          <w:vertAlign w:val="baseline"/>
        </w:rPr>
      </w:pPr>
      <w:r w:rsidDel="00000000" w:rsidR="00000000" w:rsidRPr="00000000">
        <w:rPr>
          <w:rFonts w:ascii="Verdana" w:cs="Verdana" w:eastAsia="Verdana" w:hAnsi="Verdana"/>
          <w:b w:val="1"/>
          <w:i w:val="0"/>
          <w:smallCaps w:val="0"/>
          <w:strike w:val="0"/>
          <w:color w:val="000000"/>
          <w:sz w:val="40"/>
          <w:szCs w:val="40"/>
          <w:u w:val="none"/>
          <w:shd w:fill="auto" w:val="clear"/>
          <w:vertAlign w:val="baseline"/>
          <w:rtl w:val="0"/>
        </w:rPr>
        <w:t xml:space="preserve">Speerpuntendocument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59" w:lineRule="auto"/>
        <w:ind w:left="3801" w:right="2820" w:hanging="398.9999999999998"/>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S.D.V.N. Dance Fever Augustus 2023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241300</wp:posOffset>
                </wp:positionV>
                <wp:extent cx="1270" cy="12700"/>
                <wp:effectExtent b="0" l="0" r="0" t="0"/>
                <wp:wrapTopAndBottom distB="0" distT="0"/>
                <wp:docPr id="31" name=""/>
                <a:graphic>
                  <a:graphicData uri="http://schemas.microsoft.com/office/word/2010/wordprocessingShape">
                    <wps:wsp>
                      <wps:cNvSpPr/>
                      <wps:cNvPr id="4" name="Shape 4"/>
                      <wps:spPr>
                        <a:xfrm>
                          <a:off x="2396108" y="3779365"/>
                          <a:ext cx="5899785" cy="1270"/>
                        </a:xfrm>
                        <a:custGeom>
                          <a:rect b="b" l="l" r="r" t="t"/>
                          <a:pathLst>
                            <a:path extrusionOk="0" h="120000" w="5899785">
                              <a:moveTo>
                                <a:pt x="0" y="0"/>
                              </a:moveTo>
                              <a:lnTo>
                                <a:pt x="5899592" y="0"/>
                              </a:lnTo>
                            </a:path>
                          </a:pathLst>
                        </a:custGeom>
                        <a:noFill/>
                        <a:ln cap="flat" cmpd="sng" w="9525">
                          <a:solidFill>
                            <a:srgbClr val="0062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241300</wp:posOffset>
                </wp:positionV>
                <wp:extent cx="1270" cy="12700"/>
                <wp:effectExtent b="0" l="0" r="0" t="0"/>
                <wp:wrapTopAndBottom distB="0" distT="0"/>
                <wp:docPr id="3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09">
      <w:pPr>
        <w:spacing w:before="201" w:line="259" w:lineRule="auto"/>
        <w:ind w:left="100" w:firstLine="0"/>
        <w:rPr>
          <w:b w:val="1"/>
          <w:sz w:val="20"/>
          <w:szCs w:val="20"/>
        </w:rPr>
      </w:pPr>
      <w:r w:rsidDel="00000000" w:rsidR="00000000" w:rsidRPr="00000000">
        <w:rPr>
          <w:b w:val="1"/>
          <w:color w:val="006300"/>
          <w:sz w:val="20"/>
          <w:szCs w:val="20"/>
          <w:rtl w:val="0"/>
        </w:rPr>
        <w:t xml:space="preserve">Het XXIVe Kandidaatsbestuur presenteert middels dit document haar beleid voor het komende bestuursjaar.</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0" w:right="0"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50800</wp:posOffset>
                </wp:positionH>
                <wp:positionV relativeFrom="paragraph">
                  <wp:posOffset>241300</wp:posOffset>
                </wp:positionV>
                <wp:extent cx="1270" cy="12700"/>
                <wp:effectExtent b="0" l="0" r="0" t="0"/>
                <wp:wrapTopAndBottom distB="0" distT="0"/>
                <wp:docPr id="33" name=""/>
                <a:graphic>
                  <a:graphicData uri="http://schemas.microsoft.com/office/word/2010/wordprocessingShape">
                    <wps:wsp>
                      <wps:cNvSpPr/>
                      <wps:cNvPr id="13" name="Shape 13"/>
                      <wps:spPr>
                        <a:xfrm>
                          <a:off x="2395473" y="3779365"/>
                          <a:ext cx="5901055" cy="1270"/>
                        </a:xfrm>
                        <a:custGeom>
                          <a:rect b="b" l="l" r="r" t="t"/>
                          <a:pathLst>
                            <a:path extrusionOk="0" h="120000" w="5901055">
                              <a:moveTo>
                                <a:pt x="0" y="0"/>
                              </a:moveTo>
                              <a:lnTo>
                                <a:pt x="5901014" y="0"/>
                              </a:lnTo>
                            </a:path>
                          </a:pathLst>
                        </a:custGeom>
                        <a:noFill/>
                        <a:ln cap="flat" cmpd="sng" w="9525">
                          <a:solidFill>
                            <a:srgbClr val="0062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241300</wp:posOffset>
                </wp:positionV>
                <wp:extent cx="1270" cy="12700"/>
                <wp:effectExtent b="0" l="0" r="0" t="0"/>
                <wp:wrapTopAndBottom distB="0" distT="0"/>
                <wp:docPr id="3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Auteurs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56" w:lineRule="auto"/>
        <w:ind w:left="100" w:right="21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Sharon Scheers - Voorzitter; Maaike Smink - Secretaris; Finn van der Velde - Penningmeester; Leoni Spee - Commissaris Dans; Lianne Tuinstra - Commissaris Intern.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0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Inhoud</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1"/>
        </w:tabs>
        <w:spacing w:after="0" w:before="189" w:line="240" w:lineRule="auto"/>
        <w:ind w:left="551" w:right="0" w:hanging="451"/>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Continuïteit</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1"/>
        </w:tabs>
        <w:spacing w:after="0" w:before="22" w:line="240" w:lineRule="auto"/>
        <w:ind w:left="551" w:right="0" w:hanging="451"/>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Verenigingsgevoel</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1"/>
        </w:tabs>
        <w:spacing w:after="0" w:before="22" w:line="240" w:lineRule="auto"/>
        <w:ind w:left="551" w:right="0" w:hanging="451"/>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Promotie</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1"/>
        </w:tabs>
        <w:spacing w:after="0" w:before="19" w:line="240" w:lineRule="auto"/>
        <w:ind w:left="551" w:right="0" w:hanging="451"/>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Actieve leden</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51"/>
        </w:tabs>
        <w:spacing w:after="0" w:before="19" w:line="240" w:lineRule="auto"/>
        <w:ind w:left="551" w:right="0" w:hanging="451"/>
        <w:jc w:val="left"/>
        <w:rPr>
          <w:sz w:val="20"/>
          <w:szCs w:val="20"/>
          <w:u w:val="none"/>
        </w:rPr>
      </w:pPr>
      <w:r w:rsidDel="00000000" w:rsidR="00000000" w:rsidRPr="00000000">
        <w:rPr>
          <w:sz w:val="20"/>
          <w:szCs w:val="20"/>
          <w:rtl w:val="0"/>
        </w:rPr>
        <w:t xml:space="preserve">Tweede halfjaar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4"/>
        </w:tabs>
        <w:spacing w:after="0" w:before="1" w:line="240" w:lineRule="auto"/>
        <w:ind w:left="414" w:right="0" w:hanging="314"/>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Continuïteit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0" w:right="0" w:firstLine="0"/>
        <w:jc w:val="left"/>
        <w:rPr>
          <w:rFonts w:ascii="Quattrocento Sans" w:cs="Quattrocento Sans" w:eastAsia="Quattrocento Sans" w:hAnsi="Quattrocento Sans"/>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100"/>
        <w:jc w:val="left"/>
        <w:rPr>
          <w:rFonts w:ascii="Quattrocento Sans" w:cs="Quattrocento Sans" w:eastAsia="Quattrocento Sans" w:hAnsi="Quattrocento Sans"/>
          <w:b w:val="1"/>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Internationalisering</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0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sectPr>
          <w:headerReference r:id="rId11" w:type="default"/>
          <w:footerReference r:id="rId12" w:type="default"/>
          <w:pgSz w:h="15840" w:w="12240" w:orient="portrait"/>
          <w:pgMar w:bottom="1160" w:top="1200" w:left="1340" w:right="1340" w:header="265" w:footer="963"/>
          <w:pgNumType w:start="1"/>
        </w:sect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Wij continueren het huidige beleid betreffende de internationalisering. Enige aanpassingen zullen worden gedaan op de website van DanceFever. De site zal toegankelijker gemaakt worden voor internationale studenten door deze mede in het Engels op te stellen. Daarnaast zullen wij een </w:t>
      </w:r>
      <w:r w:rsidDel="00000000" w:rsidR="00000000" w:rsidRPr="00000000">
        <w:rPr>
          <w:sz w:val="20"/>
          <w:szCs w:val="20"/>
          <w:rtl w:val="0"/>
        </w:rPr>
        <w:t xml:space="preserve">internationaliseringscursus</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volgen als bestuur. De cursus wordt aangeboden door de </w:t>
      </w:r>
      <w:r w:rsidDel="00000000" w:rsidR="00000000" w:rsidRPr="00000000">
        <w:rPr>
          <w:sz w:val="20"/>
          <w:szCs w:val="20"/>
          <w:rtl w:val="0"/>
        </w:rPr>
        <w:t xml:space="preserve">Radboud</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Universiteit.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 w:line="259" w:lineRule="auto"/>
        <w:ind w:left="0" w:right="282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3629025" cy="3135630"/>
                <wp:effectExtent b="0" l="0" r="0" t="0"/>
                <wp:wrapNone/>
                <wp:docPr id="34" name=""/>
                <a:graphic>
                  <a:graphicData uri="http://schemas.microsoft.com/office/word/2010/wordprocessingGroup">
                    <wpg:wgp>
                      <wpg:cNvGrpSpPr/>
                      <wpg:grpSpPr>
                        <a:xfrm>
                          <a:off x="3531475" y="2212175"/>
                          <a:ext cx="3629025" cy="3135630"/>
                          <a:chOff x="3531475" y="2212175"/>
                          <a:chExt cx="3629050" cy="3135650"/>
                        </a:xfrm>
                      </wpg:grpSpPr>
                      <wpg:grpSp>
                        <wpg:cNvGrpSpPr/>
                        <wpg:grpSpPr>
                          <a:xfrm>
                            <a:off x="3531488" y="2212185"/>
                            <a:ext cx="3629025" cy="3135630"/>
                            <a:chOff x="3531475" y="2212175"/>
                            <a:chExt cx="3629050" cy="3135650"/>
                          </a:xfrm>
                        </wpg:grpSpPr>
                        <wps:wsp>
                          <wps:cNvSpPr/>
                          <wps:cNvPr id="6" name="Shape 6"/>
                          <wps:spPr>
                            <a:xfrm>
                              <a:off x="3531475" y="2212175"/>
                              <a:ext cx="3629050" cy="313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31488" y="2212185"/>
                              <a:ext cx="3629025" cy="3135630"/>
                              <a:chOff x="0" y="0"/>
                              <a:chExt cx="3629025" cy="3135630"/>
                            </a:xfrm>
                          </wpg:grpSpPr>
                          <wps:wsp>
                            <wps:cNvSpPr/>
                            <wps:cNvPr id="16" name="Shape 16"/>
                            <wps:spPr>
                              <a:xfrm>
                                <a:off x="0" y="0"/>
                                <a:ext cx="3629025" cy="313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7" name="Shape 17"/>
                              <pic:cNvPicPr preferRelativeResize="0"/>
                            </pic:nvPicPr>
                            <pic:blipFill rotWithShape="1">
                              <a:blip r:embed="rId7">
                                <a:alphaModFix/>
                              </a:blip>
                              <a:srcRect b="0" l="0" r="0" t="0"/>
                              <a:stretch/>
                            </pic:blipFill>
                            <pic:spPr>
                              <a:xfrm>
                                <a:off x="324484" y="210184"/>
                                <a:ext cx="1300480" cy="447675"/>
                              </a:xfrm>
                              <a:prstGeom prst="rect">
                                <a:avLst/>
                              </a:prstGeom>
                              <a:noFill/>
                              <a:ln>
                                <a:noFill/>
                              </a:ln>
                            </pic:spPr>
                          </pic:pic>
                          <wps:wsp>
                            <wps:cNvSpPr/>
                            <wps:cNvPr id="18" name="Shape 18"/>
                            <wps:spPr>
                              <a:xfrm>
                                <a:off x="0" y="0"/>
                                <a:ext cx="2202815" cy="1469390"/>
                              </a:xfrm>
                              <a:custGeom>
                                <a:rect b="b" l="l" r="r" t="t"/>
                                <a:pathLst>
                                  <a:path extrusionOk="0" h="1469390" w="2202815">
                                    <a:moveTo>
                                      <a:pt x="1981214" y="0"/>
                                    </a:moveTo>
                                    <a:lnTo>
                                      <a:pt x="0" y="0"/>
                                    </a:lnTo>
                                    <a:lnTo>
                                      <a:pt x="0" y="1468903"/>
                                    </a:lnTo>
                                    <a:lnTo>
                                      <a:pt x="2202815" y="507873"/>
                                    </a:lnTo>
                                    <a:lnTo>
                                      <a:pt x="1981214" y="0"/>
                                    </a:lnTo>
                                    <a:close/>
                                  </a:path>
                                </a:pathLst>
                              </a:custGeom>
                              <a:solidFill>
                                <a:srgbClr val="13DC00">
                                  <a:alpha val="7843"/>
                                </a:srgbClr>
                              </a:solidFill>
                              <a:ln>
                                <a:noFill/>
                              </a:ln>
                            </wps:spPr>
                            <wps:bodyPr anchorCtr="0" anchor="ctr" bIns="91425" lIns="91425" spcFirstLastPara="1" rIns="91425" wrap="square" tIns="91425">
                              <a:noAutofit/>
                            </wps:bodyPr>
                          </wps:wsp>
                          <wps:wsp>
                            <wps:cNvSpPr/>
                            <wps:cNvPr id="19" name="Shape 19"/>
                            <wps:spPr>
                              <a:xfrm>
                                <a:off x="0" y="0"/>
                                <a:ext cx="3629025" cy="819785"/>
                              </a:xfrm>
                              <a:custGeom>
                                <a:rect b="b" l="l" r="r" t="t"/>
                                <a:pathLst>
                                  <a:path extrusionOk="0" h="819785" w="3629025">
                                    <a:moveTo>
                                      <a:pt x="3597721" y="0"/>
                                    </a:moveTo>
                                    <a:lnTo>
                                      <a:pt x="0" y="0"/>
                                    </a:lnTo>
                                    <a:lnTo>
                                      <a:pt x="0" y="819314"/>
                                    </a:lnTo>
                                    <a:lnTo>
                                      <a:pt x="3629025" y="176910"/>
                                    </a:lnTo>
                                    <a:lnTo>
                                      <a:pt x="3597721" y="0"/>
                                    </a:lnTo>
                                    <a:close/>
                                  </a:path>
                                </a:pathLst>
                              </a:custGeom>
                              <a:solidFill>
                                <a:srgbClr val="13DC00">
                                  <a:alpha val="34901"/>
                                </a:srgbClr>
                              </a:solidFill>
                              <a:ln>
                                <a:noFill/>
                              </a:ln>
                            </wps:spPr>
                            <wps:bodyPr anchorCtr="0" anchor="ctr" bIns="91425" lIns="91425" spcFirstLastPara="1" rIns="91425" wrap="square" tIns="91425">
                              <a:noAutofit/>
                            </wps:bodyPr>
                          </wps:wsp>
                          <wps:wsp>
                            <wps:cNvSpPr/>
                            <wps:cNvPr id="20" name="Shape 20"/>
                            <wps:spPr>
                              <a:xfrm>
                                <a:off x="0" y="0"/>
                                <a:ext cx="2893695" cy="3135630"/>
                              </a:xfrm>
                              <a:custGeom>
                                <a:rect b="b" l="l" r="r" t="t"/>
                                <a:pathLst>
                                  <a:path extrusionOk="0" h="3135630" w="2893695">
                                    <a:moveTo>
                                      <a:pt x="2433830" y="0"/>
                                    </a:moveTo>
                                    <a:lnTo>
                                      <a:pt x="0" y="0"/>
                                    </a:lnTo>
                                    <a:lnTo>
                                      <a:pt x="0" y="2875299"/>
                                    </a:lnTo>
                                    <a:lnTo>
                                      <a:pt x="265468" y="3135122"/>
                                    </a:lnTo>
                                    <a:lnTo>
                                      <a:pt x="2893568" y="449960"/>
                                    </a:lnTo>
                                    <a:lnTo>
                                      <a:pt x="2433830" y="0"/>
                                    </a:lnTo>
                                    <a:close/>
                                  </a:path>
                                </a:pathLst>
                              </a:custGeom>
                              <a:solidFill>
                                <a:srgbClr val="13DC00">
                                  <a:alpha val="74117"/>
                                </a:srgbClr>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3629025" cy="3135630"/>
                <wp:effectExtent b="0" l="0" r="0" t="0"/>
                <wp:wrapNone/>
                <wp:docPr id="3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629025" cy="313563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100"/>
        <w:jc w:val="left"/>
        <w:rPr>
          <w:rFonts w:ascii="Quattrocento Sans" w:cs="Quattrocento Sans" w:eastAsia="Quattrocento Sans" w:hAnsi="Quattrocento Sans"/>
          <w:b w:val="1"/>
          <w:i w:val="1"/>
          <w:smallCaps w:val="0"/>
          <w:strike w:val="0"/>
          <w:color w:val="0063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Danslessen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10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Het beleid van het vorige bestuur omtrent de vormgeving van de danslessen zal zo voortgezet worden. Zowel voor het wedstrijdteam als het demoteam zal iedereen (opnieuw) auditie moeten doen. Er is een vrije inloop tijdens de proeflessen, met </w:t>
      </w:r>
      <w:r w:rsidDel="00000000" w:rsidR="00000000" w:rsidRPr="00000000">
        <w:rPr>
          <w:sz w:val="20"/>
          <w:szCs w:val="20"/>
          <w:rtl w:val="0"/>
        </w:rPr>
        <w:t xml:space="preserve">in het tweede halfjaar een limiet van 40 man per les</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Het bindend advies zal blijven.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bookmarkStart w:colFirst="0" w:colLast="0" w:name="_heading=h.jetj8usyq3ql" w:id="0"/>
      <w:bookmarkEnd w:id="0"/>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Duurzaamheid</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00" w:right="218"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212121"/>
          <w:sz w:val="20"/>
          <w:szCs w:val="20"/>
          <w:u w:val="none"/>
          <w:shd w:fill="auto" w:val="clear"/>
          <w:vertAlign w:val="baseline"/>
          <w:rtl w:val="0"/>
        </w:rPr>
        <w:t xml:space="preserve">Wij zetten het duurzaamheidsbeleid van het XXIIIe bestuur voort. Commissies worden aangespoord om hun activiteiten zo duurzaam mogelijk te maken en wij blijven gebruik maken van de duurzaamheidschecks. Docenten worden aangespoord om kleding voor optredens uit de bestaande Dance Fever-garderobe te halen, van andere verenigingen te lenen of zo duurzaam mogelijk aan te schaffen. Voor de inhoud van de garderobe gaat een </w:t>
      </w:r>
      <w:r w:rsidDel="00000000" w:rsidR="00000000" w:rsidRPr="00000000">
        <w:rPr>
          <w:color w:val="212121"/>
          <w:sz w:val="20"/>
          <w:szCs w:val="20"/>
          <w:rtl w:val="0"/>
        </w:rPr>
        <w:t xml:space="preserve">overzichtelijker</w:t>
      </w:r>
      <w:r w:rsidDel="00000000" w:rsidR="00000000" w:rsidRPr="00000000">
        <w:rPr>
          <w:rFonts w:ascii="Quattrocento Sans" w:cs="Quattrocento Sans" w:eastAsia="Quattrocento Sans" w:hAnsi="Quattrocento Sans"/>
          <w:b w:val="0"/>
          <w:i w:val="0"/>
          <w:smallCaps w:val="0"/>
          <w:strike w:val="0"/>
          <w:color w:val="212121"/>
          <w:sz w:val="20"/>
          <w:szCs w:val="20"/>
          <w:u w:val="none"/>
          <w:shd w:fill="auto" w:val="clear"/>
          <w:vertAlign w:val="baseline"/>
          <w:rtl w:val="0"/>
        </w:rPr>
        <w:t xml:space="preserve"> en</w:t>
      </w:r>
      <w:r w:rsidDel="00000000" w:rsidR="00000000" w:rsidRPr="00000000">
        <w:rPr>
          <w:color w:val="212121"/>
          <w:sz w:val="20"/>
          <w:szCs w:val="20"/>
          <w:rtl w:val="0"/>
        </w:rPr>
        <w:t xml:space="preserve"> completer </w:t>
      </w:r>
      <w:r w:rsidDel="00000000" w:rsidR="00000000" w:rsidRPr="00000000">
        <w:rPr>
          <w:rFonts w:ascii="Quattrocento Sans" w:cs="Quattrocento Sans" w:eastAsia="Quattrocento Sans" w:hAnsi="Quattrocento Sans"/>
          <w:b w:val="0"/>
          <w:i w:val="0"/>
          <w:smallCaps w:val="0"/>
          <w:strike w:val="0"/>
          <w:color w:val="212121"/>
          <w:sz w:val="20"/>
          <w:szCs w:val="20"/>
          <w:u w:val="none"/>
          <w:shd w:fill="auto" w:val="clear"/>
          <w:vertAlign w:val="baseline"/>
          <w:rtl w:val="0"/>
        </w:rPr>
        <w:t xml:space="preserve">overzicht gemaakt worden.</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100"/>
        <w:jc w:val="both"/>
        <w:rPr>
          <w:rFonts w:ascii="Quattrocento Sans" w:cs="Quattrocento Sans" w:eastAsia="Quattrocento Sans" w:hAnsi="Quattrocento Sans"/>
          <w:b w:val="1"/>
          <w:i w:val="1"/>
          <w:smallCaps w:val="0"/>
          <w:strike w:val="0"/>
          <w:color w:val="006300"/>
          <w:sz w:val="20"/>
          <w:szCs w:val="20"/>
          <w:u w:val="none"/>
          <w:shd w:fill="auto" w:val="clear"/>
          <w:vertAlign w:val="baseline"/>
        </w:rPr>
      </w:pPr>
      <w:bookmarkStart w:colFirst="0" w:colLast="0" w:name="_heading=h.crzfo08scmwh" w:id="1"/>
      <w:bookmarkEnd w:id="1"/>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Verlichtingsbeleid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10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bookmarkStart w:colFirst="0" w:colLast="0" w:name="_heading=h.ks9w82u6h1bn" w:id="2"/>
      <w:bookmarkEnd w:id="2"/>
      <w:r w:rsidDel="00000000" w:rsidR="00000000" w:rsidRPr="00000000">
        <w:rPr>
          <w:rFonts w:ascii="Quattrocento Sans" w:cs="Quattrocento Sans" w:eastAsia="Quattrocento Sans" w:hAnsi="Quattrocento Sans"/>
          <w:b w:val="0"/>
          <w:i w:val="0"/>
          <w:smallCaps w:val="0"/>
          <w:strike w:val="0"/>
          <w:color w:val="212121"/>
          <w:sz w:val="20"/>
          <w:szCs w:val="20"/>
          <w:u w:val="none"/>
          <w:shd w:fill="auto" w:val="clear"/>
          <w:vertAlign w:val="baseline"/>
          <w:rtl w:val="0"/>
        </w:rPr>
        <w:t xml:space="preserve">Het verlichtingsbeleid dat afgelopen jaar is gevolgd, willen wij gaan gebruiken om op terug te vallen  mocht dit nodig zijn. Dit betekent dat wij bij d</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rukte leden zullen vragen om ons te ondersteunen.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0" w:right="0" w:firstLine="0"/>
        <w:jc w:val="both"/>
        <w:rPr>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4"/>
        </w:tabs>
        <w:spacing w:after="0" w:before="0" w:line="240" w:lineRule="auto"/>
        <w:ind w:left="414" w:right="0" w:hanging="314"/>
        <w:jc w:val="both"/>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Verenigingsgevoel</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Zichtbaarheid bestuur</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00" w:right="218"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Het bestuur zal dit jaar zichtbaar zijn voor de leden. Hierdoor kunnen de leden makkelijk vragen stellen of dingen meedelen. Dit zal zowel tijdens de lesuren gebeuren, </w:t>
      </w:r>
      <w:r w:rsidDel="00000000" w:rsidR="00000000" w:rsidRPr="00000000">
        <w:rPr>
          <w:sz w:val="20"/>
          <w:szCs w:val="20"/>
          <w:rtl w:val="0"/>
        </w:rPr>
        <w:t xml:space="preserve">als ook</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(primair)</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 tijdens de uitjes. Wij gaan ervoor zorgen dat er tijdens elke activiteit een bestuurslid aanwezig is. Voor de leden wordt het laagdrempelig om naar het bestuur te stappen.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Werkethiek bestuur</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00" w:right="111"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Aan het begin van het jaar, zolang er nog geen commissies zijn</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zullen wij gelijk</w:t>
      </w:r>
      <w:r w:rsidDel="00000000" w:rsidR="00000000" w:rsidRPr="00000000">
        <w:rPr>
          <w:sz w:val="20"/>
          <w:szCs w:val="20"/>
          <w:rtl w:val="0"/>
        </w:rPr>
        <w:t xml:space="preserve">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veel dingen zelf oppakken, zoals het organiseren van borrels en activiteiten, zodat er een versterkt verenigingsgevoel vanaf het begin wordt </w:t>
      </w:r>
      <w:r w:rsidDel="00000000" w:rsidR="00000000" w:rsidRPr="00000000">
        <w:rPr>
          <w:sz w:val="20"/>
          <w:szCs w:val="20"/>
          <w:rtl w:val="0"/>
        </w:rPr>
        <w:t xml:space="preserve">gecreëerd.</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We zullen veel contact met de commissies onderhouden, zodat het bestuur ten allen tijde weet wat er binnen de vereniging speelt. Zo zal het doel, namelijk het creëren van het verenigingsgevoel, sneller en efficiënter bereikt kunnen worden.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Activiteiten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10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3629025" cy="3135630"/>
                <wp:effectExtent b="0" l="0" r="0" t="0"/>
                <wp:wrapNone/>
                <wp:docPr id="35" name=""/>
                <a:graphic>
                  <a:graphicData uri="http://schemas.microsoft.com/office/word/2010/wordprocessingGroup">
                    <wpg:wgp>
                      <wpg:cNvGrpSpPr/>
                      <wpg:grpSpPr>
                        <a:xfrm>
                          <a:off x="3531475" y="2212175"/>
                          <a:ext cx="3629025" cy="3135630"/>
                          <a:chOff x="3531475" y="2212175"/>
                          <a:chExt cx="3629050" cy="3135650"/>
                        </a:xfrm>
                      </wpg:grpSpPr>
                      <wpg:grpSp>
                        <wpg:cNvGrpSpPr/>
                        <wpg:grpSpPr>
                          <a:xfrm>
                            <a:off x="3531488" y="2212185"/>
                            <a:ext cx="3629025" cy="3135630"/>
                            <a:chOff x="3531475" y="2212175"/>
                            <a:chExt cx="3629050" cy="3135650"/>
                          </a:xfrm>
                        </wpg:grpSpPr>
                        <wps:wsp>
                          <wps:cNvSpPr/>
                          <wps:cNvPr id="6" name="Shape 6"/>
                          <wps:spPr>
                            <a:xfrm>
                              <a:off x="3531475" y="2212175"/>
                              <a:ext cx="3629050" cy="313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31488" y="2212185"/>
                              <a:ext cx="3629025" cy="3135630"/>
                              <a:chOff x="0" y="0"/>
                              <a:chExt cx="3629025" cy="3135630"/>
                            </a:xfrm>
                          </wpg:grpSpPr>
                          <wps:wsp>
                            <wps:cNvSpPr/>
                            <wps:cNvPr id="23" name="Shape 23"/>
                            <wps:spPr>
                              <a:xfrm>
                                <a:off x="0" y="0"/>
                                <a:ext cx="3629025" cy="3135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4" name="Shape 24"/>
                              <pic:cNvPicPr preferRelativeResize="0"/>
                            </pic:nvPicPr>
                            <pic:blipFill rotWithShape="1">
                              <a:blip r:embed="rId7">
                                <a:alphaModFix/>
                              </a:blip>
                              <a:srcRect b="0" l="0" r="0" t="0"/>
                              <a:stretch/>
                            </pic:blipFill>
                            <pic:spPr>
                              <a:xfrm>
                                <a:off x="324484" y="210184"/>
                                <a:ext cx="1300480" cy="447675"/>
                              </a:xfrm>
                              <a:prstGeom prst="rect">
                                <a:avLst/>
                              </a:prstGeom>
                              <a:noFill/>
                              <a:ln>
                                <a:noFill/>
                              </a:ln>
                            </pic:spPr>
                          </pic:pic>
                          <wps:wsp>
                            <wps:cNvSpPr/>
                            <wps:cNvPr id="25" name="Shape 25"/>
                            <wps:spPr>
                              <a:xfrm>
                                <a:off x="0" y="0"/>
                                <a:ext cx="2202815" cy="1469390"/>
                              </a:xfrm>
                              <a:custGeom>
                                <a:rect b="b" l="l" r="r" t="t"/>
                                <a:pathLst>
                                  <a:path extrusionOk="0" h="1469390" w="2202815">
                                    <a:moveTo>
                                      <a:pt x="1981214" y="0"/>
                                    </a:moveTo>
                                    <a:lnTo>
                                      <a:pt x="0" y="0"/>
                                    </a:lnTo>
                                    <a:lnTo>
                                      <a:pt x="0" y="1468903"/>
                                    </a:lnTo>
                                    <a:lnTo>
                                      <a:pt x="2202815" y="507873"/>
                                    </a:lnTo>
                                    <a:lnTo>
                                      <a:pt x="1981214" y="0"/>
                                    </a:lnTo>
                                    <a:close/>
                                  </a:path>
                                </a:pathLst>
                              </a:custGeom>
                              <a:solidFill>
                                <a:srgbClr val="13DC00">
                                  <a:alpha val="7843"/>
                                </a:srgbClr>
                              </a:solidFill>
                              <a:ln>
                                <a:noFill/>
                              </a:ln>
                            </wps:spPr>
                            <wps:bodyPr anchorCtr="0" anchor="ctr" bIns="91425" lIns="91425" spcFirstLastPara="1" rIns="91425" wrap="square" tIns="91425">
                              <a:noAutofit/>
                            </wps:bodyPr>
                          </wps:wsp>
                          <wps:wsp>
                            <wps:cNvSpPr/>
                            <wps:cNvPr id="26" name="Shape 26"/>
                            <wps:spPr>
                              <a:xfrm>
                                <a:off x="0" y="0"/>
                                <a:ext cx="3629025" cy="819785"/>
                              </a:xfrm>
                              <a:custGeom>
                                <a:rect b="b" l="l" r="r" t="t"/>
                                <a:pathLst>
                                  <a:path extrusionOk="0" h="819785" w="3629025">
                                    <a:moveTo>
                                      <a:pt x="3597721" y="0"/>
                                    </a:moveTo>
                                    <a:lnTo>
                                      <a:pt x="0" y="0"/>
                                    </a:lnTo>
                                    <a:lnTo>
                                      <a:pt x="0" y="819314"/>
                                    </a:lnTo>
                                    <a:lnTo>
                                      <a:pt x="3629025" y="176910"/>
                                    </a:lnTo>
                                    <a:lnTo>
                                      <a:pt x="3597721" y="0"/>
                                    </a:lnTo>
                                    <a:close/>
                                  </a:path>
                                </a:pathLst>
                              </a:custGeom>
                              <a:solidFill>
                                <a:srgbClr val="13DC00">
                                  <a:alpha val="34901"/>
                                </a:srgbClr>
                              </a:solidFill>
                              <a:ln>
                                <a:noFill/>
                              </a:ln>
                            </wps:spPr>
                            <wps:bodyPr anchorCtr="0" anchor="ctr" bIns="91425" lIns="91425" spcFirstLastPara="1" rIns="91425" wrap="square" tIns="91425">
                              <a:noAutofit/>
                            </wps:bodyPr>
                          </wps:wsp>
                          <wps:wsp>
                            <wps:cNvSpPr/>
                            <wps:cNvPr id="27" name="Shape 27"/>
                            <wps:spPr>
                              <a:xfrm>
                                <a:off x="0" y="0"/>
                                <a:ext cx="2893695" cy="3135630"/>
                              </a:xfrm>
                              <a:custGeom>
                                <a:rect b="b" l="l" r="r" t="t"/>
                                <a:pathLst>
                                  <a:path extrusionOk="0" h="3135630" w="2893695">
                                    <a:moveTo>
                                      <a:pt x="2433830" y="0"/>
                                    </a:moveTo>
                                    <a:lnTo>
                                      <a:pt x="0" y="0"/>
                                    </a:lnTo>
                                    <a:lnTo>
                                      <a:pt x="0" y="2875299"/>
                                    </a:lnTo>
                                    <a:lnTo>
                                      <a:pt x="265468" y="3135122"/>
                                    </a:lnTo>
                                    <a:lnTo>
                                      <a:pt x="2893568" y="449960"/>
                                    </a:lnTo>
                                    <a:lnTo>
                                      <a:pt x="2433830" y="0"/>
                                    </a:lnTo>
                                    <a:close/>
                                  </a:path>
                                </a:pathLst>
                              </a:custGeom>
                              <a:solidFill>
                                <a:srgbClr val="13DC00">
                                  <a:alpha val="74117"/>
                                </a:srgbClr>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3629025" cy="3135630"/>
                <wp:effectExtent b="0" l="0" r="0" t="0"/>
                <wp:wrapNone/>
                <wp:docPr id="3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629025" cy="3135630"/>
                        </a:xfrm>
                        <a:prstGeom prst="rect"/>
                        <a:ln/>
                      </pic:spPr>
                    </pic:pic>
                  </a:graphicData>
                </a:graphic>
              </wp:anchor>
            </w:drawing>
          </mc:Fallback>
        </mc:AlternateConten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Er zullen wat veranderingen komen bij de activiteiten. Net als bij de voorgaande besturen zal ons bestuursjaar in het licht staan van het verenigingsgevoel. Wij willen voor de leden niet slechts danslessen bieden, maar daarnaast ook een gezellige sfeer creëren. Hiervoor </w:t>
      </w:r>
      <w:r w:rsidDel="00000000" w:rsidR="00000000" w:rsidRPr="00000000">
        <w:rPr>
          <w:sz w:val="20"/>
          <w:szCs w:val="20"/>
          <w:rtl w:val="0"/>
        </w:rPr>
        <w:t xml:space="preserve">streven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wij </w:t>
      </w:r>
      <w:r w:rsidDel="00000000" w:rsidR="00000000" w:rsidRPr="00000000">
        <w:rPr>
          <w:sz w:val="20"/>
          <w:szCs w:val="20"/>
          <w:rtl w:val="0"/>
        </w:rPr>
        <w:t xml:space="preserve">ernaar</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een paar keer per maand</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een activiteit te laten plaatsvinden. Elke maand is er </w:t>
      </w:r>
      <w:r w:rsidDel="00000000" w:rsidR="00000000" w:rsidRPr="00000000">
        <w:rPr>
          <w:sz w:val="20"/>
          <w:szCs w:val="20"/>
          <w:rtl w:val="0"/>
        </w:rPr>
        <w:t xml:space="preserve">sowieso een borrel en een vrijdansavond.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Zo hopen wij veel leden ook buiten de danslessen om bij de vereniging te kunnen betrekken. </w:t>
      </w:r>
      <w:r w:rsidDel="00000000" w:rsidR="00000000" w:rsidRPr="00000000">
        <w:rPr>
          <w:sz w:val="20"/>
          <w:szCs w:val="20"/>
          <w:rtl w:val="0"/>
        </w:rPr>
        <w:t xml:space="preserve">De borrels zullen, net zoals afgelopen jaar, bij Tappers plaatsvinden. Aangezien er ook veel leden zijn die minder van het uitgaan zijn, streven we ernaar ook een aantal keer borrels (gecombineerd met activiteiten) te organiseren in rustigere cafés. Daarnaast zullen d</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e stijldansavonden ook dit jaar met regelmaat worden georganiseerd.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bookmarkStart w:colFirst="0" w:colLast="0" w:name="_heading=h.a0vgnq52c4qb" w:id="3"/>
      <w:bookmarkEnd w:id="3"/>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Binding binnen dansgroepen</w:t>
      </w:r>
      <w:r w:rsidDel="00000000" w:rsidR="00000000" w:rsidRPr="00000000">
        <w:rPr>
          <w:rtl w:val="0"/>
        </w:rPr>
      </w:r>
    </w:p>
    <w:p w:rsidR="00000000" w:rsidDel="00000000" w:rsidP="00000000" w:rsidRDefault="00000000" w:rsidRPr="00000000" w14:paraId="0000002C">
      <w:pPr>
        <w:spacing w:before="183" w:line="259" w:lineRule="auto"/>
        <w:ind w:left="100" w:firstLine="0"/>
        <w:jc w:val="both"/>
        <w:rPr>
          <w:sz w:val="20"/>
          <w:szCs w:val="20"/>
        </w:rPr>
      </w:pPr>
      <w:r w:rsidDel="00000000" w:rsidR="00000000" w:rsidRPr="00000000">
        <w:rPr>
          <w:color w:val="212121"/>
          <w:sz w:val="20"/>
          <w:szCs w:val="20"/>
          <w:rtl w:val="0"/>
        </w:rPr>
        <w:t xml:space="preserve">Wij behouden het beleid van het voorgaande bestuur betreffende de binding binnen de dansgroepen. Het budget voor een dansgroepuitje gaat van vier naar vijf euro. We vinden het namelijk belangrijk dat er binding is binnen de dansgroepen en willen dit graag bevorderen.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4"/>
        </w:tabs>
        <w:spacing w:after="0" w:before="0" w:line="240" w:lineRule="auto"/>
        <w:ind w:left="414" w:right="0" w:hanging="314"/>
        <w:jc w:val="both"/>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Promotie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Bekendmaking activiteiten</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40" w:lineRule="auto"/>
        <w:ind w:left="100" w:right="0" w:firstLine="10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Om het voor de leden overzichtelijker te maken wat voor activiteiten er zijn, zal de bekendmaking van de activiteiten op een andere manier verlopen. Zo willen wij aan het begin van de maand een overzicht geven van de activiteiten die de betreffende maand zullen plaatsvinden. Dit zal voornamelijk via Instagram worden gedaan. Tevens is er een agenda die de leden aan hun eigen </w:t>
      </w:r>
      <w:r w:rsidDel="00000000" w:rsidR="00000000" w:rsidRPr="00000000">
        <w:rPr>
          <w:rFonts w:ascii="Quattrocento Sans" w:cs="Quattrocento Sans" w:eastAsia="Quattrocento Sans" w:hAnsi="Quattrocento Sans"/>
          <w:b w:val="0"/>
          <w:i w:val="1"/>
          <w:smallCaps w:val="0"/>
          <w:strike w:val="0"/>
          <w:color w:val="000000"/>
          <w:sz w:val="20"/>
          <w:szCs w:val="20"/>
          <w:u w:val="none"/>
          <w:shd w:fill="auto" w:val="clear"/>
          <w:vertAlign w:val="baseline"/>
          <w:rtl w:val="0"/>
        </w:rPr>
        <w:t xml:space="preserve">google calender</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kunnen koppelen, zodat ze de activiteiten meteen in hun agenda hebben staan.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Sociale media</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00" w:right="209"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Wij </w:t>
      </w:r>
      <w:r w:rsidDel="00000000" w:rsidR="00000000" w:rsidRPr="00000000">
        <w:rPr>
          <w:sz w:val="20"/>
          <w:szCs w:val="20"/>
          <w:rtl w:val="0"/>
        </w:rPr>
        <w:t xml:space="preserve">streven ernaar</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met grotere regelmaat gebruik te gaan maken van sociale media. Het posten van activiteiten zal vooraf, tijdens en achteraf gebeuren. </w:t>
      </w:r>
      <w:r w:rsidDel="00000000" w:rsidR="00000000" w:rsidRPr="00000000">
        <w:rPr>
          <w:sz w:val="20"/>
          <w:szCs w:val="20"/>
          <w:rtl w:val="0"/>
        </w:rPr>
        <w:t xml:space="preserve">Wij streven ernaar dat er veelvuldig</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gebruik wordt gemaakt van de story-functie op </w:t>
      </w:r>
      <w:r w:rsidDel="00000000" w:rsidR="00000000" w:rsidRPr="00000000">
        <w:rPr>
          <w:sz w:val="20"/>
          <w:szCs w:val="20"/>
          <w:rtl w:val="0"/>
        </w:rPr>
        <w:t xml:space="preserve">Instagram.</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Daarnaast zal de </w:t>
      </w:r>
      <w:r w:rsidDel="00000000" w:rsidR="00000000" w:rsidRPr="00000000">
        <w:rPr>
          <w:sz w:val="20"/>
          <w:szCs w:val="20"/>
          <w:rtl w:val="0"/>
        </w:rPr>
        <w:t xml:space="preserve">I</w:t>
      </w:r>
      <w:r w:rsidDel="00000000" w:rsidR="00000000" w:rsidRPr="00000000">
        <w:rPr>
          <w:rFonts w:ascii="Quattrocento Sans" w:cs="Quattrocento Sans" w:eastAsia="Quattrocento Sans" w:hAnsi="Quattrocento Sans"/>
          <w:b w:val="0"/>
          <w:smallCaps w:val="0"/>
          <w:strike w:val="0"/>
          <w:color w:val="000000"/>
          <w:sz w:val="20"/>
          <w:szCs w:val="20"/>
          <w:u w:val="none"/>
          <w:shd w:fill="auto" w:val="clear"/>
          <w:vertAlign w:val="baseline"/>
          <w:rtl w:val="0"/>
        </w:rPr>
        <w:t xml:space="preserve">nstagram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overzichtelijker worden gemaakt, zodat de leden snel iets terug kunnen vinden. Dit zal worden opgepakt door Leoni en Lianne.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00" w:right="209"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Naast het</w:t>
      </w:r>
      <w:r w:rsidDel="00000000" w:rsidR="00000000" w:rsidRPr="00000000">
        <w:rPr>
          <w:rFonts w:ascii="Quattrocento Sans" w:cs="Quattrocento Sans" w:eastAsia="Quattrocento Sans" w:hAnsi="Quattrocento Sans"/>
          <w:b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I</w:t>
      </w:r>
      <w:r w:rsidDel="00000000" w:rsidR="00000000" w:rsidRPr="00000000">
        <w:rPr>
          <w:rFonts w:ascii="Quattrocento Sans" w:cs="Quattrocento Sans" w:eastAsia="Quattrocento Sans" w:hAnsi="Quattrocento Sans"/>
          <w:b w:val="0"/>
          <w:smallCaps w:val="0"/>
          <w:strike w:val="0"/>
          <w:color w:val="000000"/>
          <w:sz w:val="20"/>
          <w:szCs w:val="20"/>
          <w:u w:val="none"/>
          <w:shd w:fill="auto" w:val="clear"/>
          <w:vertAlign w:val="baseline"/>
          <w:rtl w:val="0"/>
        </w:rPr>
        <w:t xml:space="preserve">nstagram-account</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zal ook de website worden aangepast. Dat deze ook </w:t>
      </w:r>
      <w:r w:rsidDel="00000000" w:rsidR="00000000" w:rsidRPr="00000000">
        <w:rPr>
          <w:sz w:val="20"/>
          <w:szCs w:val="20"/>
          <w:rtl w:val="0"/>
        </w:rPr>
        <w:t xml:space="preserve">internationaal</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zal worden gemaakt, is onder het kopje van internationalisering al aan bod gekomen. Het doel </w:t>
      </w:r>
      <w:r w:rsidDel="00000000" w:rsidR="00000000" w:rsidRPr="00000000">
        <w:rPr>
          <w:sz w:val="20"/>
          <w:szCs w:val="20"/>
          <w:rtl w:val="0"/>
        </w:rPr>
        <w:t xml:space="preserve">is om</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de website actueel en overzichtelijk te houden.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00" w:right="209"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14"/>
        </w:tabs>
        <w:spacing w:after="0" w:before="158" w:line="240" w:lineRule="auto"/>
        <w:ind w:left="414" w:right="0" w:hanging="314"/>
        <w:jc w:val="both"/>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Actieve leden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Commissieuitjes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59" w:lineRule="auto"/>
        <w:ind w:left="100" w:right="111"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Het budget voor de commissieuitjes zal van vier euro naar vijf euro worden verhoogd. Dit met het doel om meer actieve leden te trekken en de commissies actiever te laten worden.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100" w:right="0" w:firstLine="100"/>
        <w:jc w:val="both"/>
        <w:rPr>
          <w:rFonts w:ascii="Quattrocento Sans" w:cs="Quattrocento Sans" w:eastAsia="Quattrocento Sans" w:hAnsi="Quattrocento Sans"/>
          <w:b w:val="1"/>
          <w:i w:val="1"/>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1"/>
          <w:smallCaps w:val="0"/>
          <w:strike w:val="0"/>
          <w:color w:val="006300"/>
          <w:sz w:val="20"/>
          <w:szCs w:val="20"/>
          <w:u w:val="none"/>
          <w:shd w:fill="auto" w:val="clear"/>
          <w:vertAlign w:val="baseline"/>
          <w:rtl w:val="0"/>
        </w:rPr>
        <w:t xml:space="preserve">Werving actieve leden</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00" w:right="0" w:firstLine="0"/>
        <w:jc w:val="both"/>
        <w:rPr>
          <w:sz w:val="20"/>
          <w:szCs w:val="20"/>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De actieve leden worden geworven tijdens de eerste borrels en activiteiten. Er zullen briefjes liggen met meer informatie en hier zullen de leden zich kunnen aanmelden. Er zal een overzicht worden geplaatst op </w:t>
      </w:r>
      <w:r w:rsidDel="00000000" w:rsidR="00000000" w:rsidRPr="00000000">
        <w:rPr>
          <w:sz w:val="20"/>
          <w:szCs w:val="20"/>
          <w:rtl w:val="0"/>
        </w:rPr>
        <w:t xml:space="preserve">Instagram</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met de nodige informatie. De commissies zullen vaker worden ingezet door het bestuur.  Hierdoor hopen wij om veel leden te kunnen motiveren om als actief lid aan de slag te gaan bij de vereniging. </w:t>
      </w:r>
      <w:r w:rsidDel="00000000" w:rsidR="00000000" w:rsidRPr="00000000">
        <w:rPr>
          <w:sz w:val="20"/>
          <w:szCs w:val="20"/>
          <w:rtl w:val="0"/>
        </w:rPr>
        <w:t xml:space="preserve">Het geld van de commissiewerving zal van 100 euro naar 200 euro gaan. Zo ontstaat er meer financiële ruimte voor het werven van actieve leden.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00" w:right="0" w:firstLine="0"/>
        <w:jc w:val="left"/>
        <w:rP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00" w:right="0" w:firstLine="0"/>
        <w:jc w:val="left"/>
        <w:rPr>
          <w:b w:val="1"/>
          <w:sz w:val="28"/>
          <w:szCs w:val="28"/>
        </w:rPr>
      </w:pPr>
      <w:r w:rsidDel="00000000" w:rsidR="00000000" w:rsidRPr="00000000">
        <w:rPr>
          <w:b w:val="1"/>
          <w:sz w:val="28"/>
          <w:szCs w:val="28"/>
          <w:rtl w:val="0"/>
        </w:rPr>
        <w:t xml:space="preserve">5. Tweede halfjaar</w:t>
      </w:r>
    </w:p>
    <w:p w:rsidR="00000000" w:rsidDel="00000000" w:rsidP="00000000" w:rsidRDefault="00000000" w:rsidRPr="00000000" w14:paraId="0000003D">
      <w:pPr>
        <w:spacing w:before="158" w:lineRule="auto"/>
        <w:ind w:left="100" w:firstLine="100"/>
        <w:jc w:val="both"/>
        <w:rPr>
          <w:sz w:val="20"/>
          <w:szCs w:val="20"/>
        </w:rPr>
      </w:pPr>
      <w:r w:rsidDel="00000000" w:rsidR="00000000" w:rsidRPr="00000000">
        <w:rPr>
          <w:b w:val="1"/>
          <w:i w:val="1"/>
          <w:color w:val="006300"/>
          <w:sz w:val="20"/>
          <w:szCs w:val="20"/>
          <w:rtl w:val="0"/>
        </w:rPr>
        <w:t xml:space="preserve">Secretaris</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00" w:right="0" w:firstLine="0"/>
        <w:jc w:val="left"/>
        <w:rPr>
          <w:sz w:val="20"/>
          <w:szCs w:val="20"/>
        </w:rPr>
      </w:pPr>
      <w:r w:rsidDel="00000000" w:rsidR="00000000" w:rsidRPr="00000000">
        <w:rPr>
          <w:sz w:val="20"/>
          <w:szCs w:val="20"/>
          <w:rtl w:val="0"/>
        </w:rPr>
        <w:t xml:space="preserve">Na het eerste halfjaar stopt Maaike als secretaris, omdat ze dan naar Duitsland gaat voor een semester. We zoeken naar een nieuwe secretaris voor die periode. Mocht dat onverhoopt niet lukken, dan doet Finn de notulen, Leoni de inschrijvingen en Sharon de mail. </w:t>
      </w:r>
    </w:p>
    <w:p w:rsidR="00000000" w:rsidDel="00000000" w:rsidP="00000000" w:rsidRDefault="00000000" w:rsidRPr="00000000" w14:paraId="0000003F">
      <w:pPr>
        <w:spacing w:before="158" w:lineRule="auto"/>
        <w:ind w:left="100" w:firstLine="100"/>
        <w:jc w:val="both"/>
        <w:rPr>
          <w:sz w:val="20"/>
          <w:szCs w:val="20"/>
        </w:rPr>
      </w:pPr>
      <w:r w:rsidDel="00000000" w:rsidR="00000000" w:rsidRPr="00000000">
        <w:rPr>
          <w:b w:val="1"/>
          <w:i w:val="1"/>
          <w:color w:val="006300"/>
          <w:sz w:val="20"/>
          <w:szCs w:val="20"/>
          <w:rtl w:val="0"/>
        </w:rPr>
        <w:t xml:space="preserve">Commissaris intern</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100" w:right="0" w:firstLine="0"/>
        <w:jc w:val="left"/>
        <w:rPr>
          <w:sz w:val="20"/>
          <w:szCs w:val="20"/>
        </w:rPr>
      </w:pPr>
      <w:r w:rsidDel="00000000" w:rsidR="00000000" w:rsidRPr="00000000">
        <w:rPr>
          <w:sz w:val="20"/>
          <w:szCs w:val="20"/>
          <w:rtl w:val="0"/>
        </w:rPr>
        <w:t xml:space="preserve">Lianneheeft  in het tweede halfjaar co-schappen. Naast de co-schappen kan ze nog wel een beetje meedraaien met bestuur, maar verre van vol. Lianne zal aan blijven als commisaris intern en het contact met de commissies onderhouden, maar verder zal ze waarschijnlijk niet veel kunnen oppakken als bestuurslid. Dat betekent dat de rest meer algemene taken op zich zal moeten nemen. We zullen het dan ook rustiger aan doen in het tweede semester en in de eerste plaats de noodzakelijke dingen doen. </w:t>
      </w:r>
    </w:p>
    <w:sectPr>
      <w:type w:val="nextPage"/>
      <w:pgSz w:h="15840" w:w="12240" w:orient="portrait"/>
      <w:pgMar w:bottom="1160" w:top="1200" w:left="1340" w:right="1340" w:header="265" w:footer="96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5880100</wp:posOffset>
              </wp:positionH>
              <wp:positionV relativeFrom="paragraph">
                <wp:posOffset>9283700</wp:posOffset>
              </wp:positionV>
              <wp:extent cx="172720" cy="184785"/>
              <wp:effectExtent b="0" l="0" r="0" t="0"/>
              <wp:wrapNone/>
              <wp:docPr id="30" name=""/>
              <a:graphic>
                <a:graphicData uri="http://schemas.microsoft.com/office/word/2010/wordprocessingShape">
                  <wps:wsp>
                    <wps:cNvSpPr/>
                    <wps:cNvPr id="3" name="Shape 3"/>
                    <wps:spPr>
                      <a:xfrm>
                        <a:off x="5269165" y="3697133"/>
                        <a:ext cx="153670" cy="165735"/>
                      </a:xfrm>
                      <a:prstGeom prst="rect">
                        <a:avLst/>
                      </a:prstGeom>
                      <a:noFill/>
                      <a:ln>
                        <a:noFill/>
                      </a:ln>
                    </wps:spPr>
                    <wps:txbx>
                      <w:txbxContent>
                        <w:p w:rsidR="00000000" w:rsidDel="00000000" w:rsidP="00000000" w:rsidRDefault="00000000" w:rsidRPr="00000000">
                          <w:pPr>
                            <w:spacing w:after="0" w:before="1.0000000149011612" w:line="240"/>
                            <w:ind w:left="60" w:right="0" w:firstLine="6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5880100</wp:posOffset>
              </wp:positionH>
              <wp:positionV relativeFrom="paragraph">
                <wp:posOffset>9283700</wp:posOffset>
              </wp:positionV>
              <wp:extent cx="172720" cy="184785"/>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720" cy="1847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5896611</wp:posOffset>
              </wp:positionH>
              <wp:positionV relativeFrom="page">
                <wp:posOffset>138431</wp:posOffset>
              </wp:positionV>
              <wp:extent cx="1674495" cy="638810"/>
              <wp:effectExtent b="0" l="0" r="0" t="0"/>
              <wp:wrapNone/>
              <wp:docPr id="29" name=""/>
              <a:graphic>
                <a:graphicData uri="http://schemas.microsoft.com/office/word/2010/wordprocessingShape">
                  <wps:wsp>
                    <wps:cNvSpPr/>
                    <wps:cNvPr id="2" name="Shape 2"/>
                    <wps:spPr>
                      <a:xfrm>
                        <a:off x="4518278" y="3470120"/>
                        <a:ext cx="1655445" cy="619760"/>
                      </a:xfrm>
                      <a:prstGeom prst="rect">
                        <a:avLst/>
                      </a:prstGeom>
                      <a:noFill/>
                      <a:ln>
                        <a:noFill/>
                      </a:ln>
                    </wps:spPr>
                    <wps:txbx>
                      <w:txbxContent>
                        <w:p w:rsidR="00000000" w:rsidDel="00000000" w:rsidP="00000000" w:rsidRDefault="00000000" w:rsidRPr="00000000">
                          <w:pPr>
                            <w:spacing w:after="0" w:before="1.0000000149011612" w:line="249.0000057220459"/>
                            <w:ind w:left="20" w:right="17.999999523162842" w:firstLine="769.0000152587891"/>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S.D.V.N. Dance Fever Speerpuntendocument</w:t>
                          </w:r>
                        </w:p>
                        <w:p w:rsidR="00000000" w:rsidDel="00000000" w:rsidP="00000000" w:rsidRDefault="00000000" w:rsidRPr="00000000">
                          <w:pPr>
                            <w:spacing w:after="0" w:before="1.0000000149011612" w:line="249.0000057220459"/>
                            <w:ind w:left="20" w:right="17.999999523162842" w:firstLine="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XXIVe Kandidaatsbestuur   </w:t>
                          </w:r>
                        </w:p>
                        <w:p w:rsidR="00000000" w:rsidDel="00000000" w:rsidP="00000000" w:rsidRDefault="00000000" w:rsidRPr="00000000">
                          <w:pPr>
                            <w:spacing w:after="0" w:before="1.0000000149011612" w:line="249.0000057220459"/>
                            <w:ind w:left="20" w:right="17.999999523162842" w:firstLine="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08-2023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5896611</wp:posOffset>
              </wp:positionH>
              <wp:positionV relativeFrom="page">
                <wp:posOffset>138431</wp:posOffset>
              </wp:positionV>
              <wp:extent cx="1674495" cy="638810"/>
              <wp:effectExtent b="0" l="0" r="0" t="0"/>
              <wp:wrapNone/>
              <wp:docPr id="2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74495" cy="63881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15" w:hanging="316"/>
      </w:pPr>
      <w:rPr>
        <w:rFonts w:ascii="Quattrocento Sans" w:cs="Quattrocento Sans" w:eastAsia="Quattrocento Sans" w:hAnsi="Quattrocento Sans"/>
        <w:b w:val="1"/>
        <w:i w:val="0"/>
        <w:sz w:val="28"/>
        <w:szCs w:val="28"/>
      </w:rPr>
    </w:lvl>
    <w:lvl w:ilvl="1">
      <w:start w:val="0"/>
      <w:numFmt w:val="bullet"/>
      <w:lvlText w:val="•"/>
      <w:lvlJc w:val="left"/>
      <w:pPr>
        <w:ind w:left="1334" w:hanging="315.9999999999999"/>
      </w:pPr>
      <w:rPr/>
    </w:lvl>
    <w:lvl w:ilvl="2">
      <w:start w:val="0"/>
      <w:numFmt w:val="bullet"/>
      <w:lvlText w:val="•"/>
      <w:lvlJc w:val="left"/>
      <w:pPr>
        <w:ind w:left="2248" w:hanging="315.99999999999955"/>
      </w:pPr>
      <w:rPr/>
    </w:lvl>
    <w:lvl w:ilvl="3">
      <w:start w:val="0"/>
      <w:numFmt w:val="bullet"/>
      <w:lvlText w:val="•"/>
      <w:lvlJc w:val="left"/>
      <w:pPr>
        <w:ind w:left="3162" w:hanging="316.00000000000045"/>
      </w:pPr>
      <w:rPr/>
    </w:lvl>
    <w:lvl w:ilvl="4">
      <w:start w:val="0"/>
      <w:numFmt w:val="bullet"/>
      <w:lvlText w:val="•"/>
      <w:lvlJc w:val="left"/>
      <w:pPr>
        <w:ind w:left="4076" w:hanging="316"/>
      </w:pPr>
      <w:rPr/>
    </w:lvl>
    <w:lvl w:ilvl="5">
      <w:start w:val="0"/>
      <w:numFmt w:val="bullet"/>
      <w:lvlText w:val="•"/>
      <w:lvlJc w:val="left"/>
      <w:pPr>
        <w:ind w:left="4990" w:hanging="316"/>
      </w:pPr>
      <w:rPr/>
    </w:lvl>
    <w:lvl w:ilvl="6">
      <w:start w:val="0"/>
      <w:numFmt w:val="bullet"/>
      <w:lvlText w:val="•"/>
      <w:lvlJc w:val="left"/>
      <w:pPr>
        <w:ind w:left="5904" w:hanging="316"/>
      </w:pPr>
      <w:rPr/>
    </w:lvl>
    <w:lvl w:ilvl="7">
      <w:start w:val="0"/>
      <w:numFmt w:val="bullet"/>
      <w:lvlText w:val="•"/>
      <w:lvlJc w:val="left"/>
      <w:pPr>
        <w:ind w:left="6818" w:hanging="316.0000000000018"/>
      </w:pPr>
      <w:rPr/>
    </w:lvl>
    <w:lvl w:ilvl="8">
      <w:start w:val="0"/>
      <w:numFmt w:val="bullet"/>
      <w:lvlText w:val="•"/>
      <w:lvlJc w:val="left"/>
      <w:pPr>
        <w:ind w:left="7732" w:hanging="316"/>
      </w:pPr>
      <w:rPr/>
    </w:lvl>
  </w:abstractNum>
  <w:abstractNum w:abstractNumId="2">
    <w:lvl w:ilvl="0">
      <w:start w:val="1"/>
      <w:numFmt w:val="decimal"/>
      <w:lvlText w:val="%1."/>
      <w:lvlJc w:val="left"/>
      <w:pPr>
        <w:ind w:left="551" w:hanging="452"/>
      </w:pPr>
      <w:rPr>
        <w:rFonts w:ascii="Quattrocento Sans" w:cs="Quattrocento Sans" w:eastAsia="Quattrocento Sans" w:hAnsi="Quattrocento Sans"/>
        <w:b w:val="0"/>
        <w:i w:val="0"/>
        <w:sz w:val="20"/>
        <w:szCs w:val="20"/>
      </w:rPr>
    </w:lvl>
    <w:lvl w:ilvl="1">
      <w:start w:val="0"/>
      <w:numFmt w:val="bullet"/>
      <w:lvlText w:val="•"/>
      <w:lvlJc w:val="left"/>
      <w:pPr>
        <w:ind w:left="1460" w:hanging="452"/>
      </w:pPr>
      <w:rPr/>
    </w:lvl>
    <w:lvl w:ilvl="2">
      <w:start w:val="0"/>
      <w:numFmt w:val="bullet"/>
      <w:lvlText w:val="•"/>
      <w:lvlJc w:val="left"/>
      <w:pPr>
        <w:ind w:left="2360" w:hanging="452"/>
      </w:pPr>
      <w:rPr/>
    </w:lvl>
    <w:lvl w:ilvl="3">
      <w:start w:val="0"/>
      <w:numFmt w:val="bullet"/>
      <w:lvlText w:val="•"/>
      <w:lvlJc w:val="left"/>
      <w:pPr>
        <w:ind w:left="3260" w:hanging="452"/>
      </w:pPr>
      <w:rPr/>
    </w:lvl>
    <w:lvl w:ilvl="4">
      <w:start w:val="0"/>
      <w:numFmt w:val="bullet"/>
      <w:lvlText w:val="•"/>
      <w:lvlJc w:val="left"/>
      <w:pPr>
        <w:ind w:left="4160" w:hanging="452"/>
      </w:pPr>
      <w:rPr/>
    </w:lvl>
    <w:lvl w:ilvl="5">
      <w:start w:val="0"/>
      <w:numFmt w:val="bullet"/>
      <w:lvlText w:val="•"/>
      <w:lvlJc w:val="left"/>
      <w:pPr>
        <w:ind w:left="5060" w:hanging="452"/>
      </w:pPr>
      <w:rPr/>
    </w:lvl>
    <w:lvl w:ilvl="6">
      <w:start w:val="0"/>
      <w:numFmt w:val="bullet"/>
      <w:lvlText w:val="•"/>
      <w:lvlJc w:val="left"/>
      <w:pPr>
        <w:ind w:left="5960" w:hanging="452"/>
      </w:pPr>
      <w:rPr/>
    </w:lvl>
    <w:lvl w:ilvl="7">
      <w:start w:val="0"/>
      <w:numFmt w:val="bullet"/>
      <w:lvlText w:val="•"/>
      <w:lvlJc w:val="left"/>
      <w:pPr>
        <w:ind w:left="6860" w:hanging="452"/>
      </w:pPr>
      <w:rPr/>
    </w:lvl>
    <w:lvl w:ilvl="8">
      <w:start w:val="0"/>
      <w:numFmt w:val="bullet"/>
      <w:lvlText w:val="•"/>
      <w:lvlJc w:val="left"/>
      <w:pPr>
        <w:ind w:left="7760" w:hanging="45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14" w:hanging="314"/>
    </w:pPr>
    <w:rPr>
      <w:b w:val="1"/>
      <w:sz w:val="28"/>
      <w:szCs w:val="28"/>
    </w:rPr>
  </w:style>
  <w:style w:type="paragraph" w:styleId="Heading2">
    <w:name w:val="heading 2"/>
    <w:basedOn w:val="Normal"/>
    <w:next w:val="Normal"/>
    <w:pPr>
      <w:spacing w:before="158" w:lineRule="auto"/>
      <w:ind w:left="100"/>
    </w:pPr>
    <w:rPr>
      <w:b w:val="1"/>
      <w:i w:val="1"/>
      <w:sz w:val="20"/>
      <w:szCs w:val="20"/>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Quattrocento Sans" w:cs="Quattrocento Sans" w:eastAsia="Quattrocento Sans" w:hAnsi="Quattrocento Sans"/>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Quattrocento Sans" w:cs="Quattrocento Sans" w:eastAsia="Quattrocento Sans" w:hAnsi="Quattrocento San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Quattrocento Sans" w:cs="Quattrocento Sans" w:eastAsia="Quattrocento Sans" w:hAnsi="Quattrocento Sans"/>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Quattrocento Sans" w:cs="Quattrocento Sans" w:eastAsia="Quattrocento Sans" w:hAnsi="Quattrocento Sans"/>
      <w:b w:val="1"/>
      <w:i w:val="0"/>
      <w:smallCaps w:val="0"/>
      <w:strike w:val="0"/>
      <w:color w:val="000000"/>
      <w:sz w:val="20"/>
      <w:szCs w:val="20"/>
      <w:u w:val="none"/>
      <w:shd w:fill="auto" w:val="clear"/>
      <w:vertAlign w:val="baseline"/>
    </w:rPr>
  </w:style>
  <w:style w:type="paragraph" w:styleId="Title">
    <w:name w:val="Title"/>
    <w:basedOn w:val="Normal"/>
    <w:next w:val="Normal"/>
    <w:pPr>
      <w:ind w:left="1"/>
      <w:jc w:val="center"/>
    </w:pPr>
    <w:rPr>
      <w:rFonts w:ascii="Verdana" w:cs="Verdana" w:eastAsia="Verdana" w:hAnsi="Verdana"/>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ind w:left="414" w:hanging="314"/>
    </w:pPr>
    <w:rPr>
      <w:b w:val="1"/>
      <w:sz w:val="28"/>
      <w:szCs w:val="28"/>
    </w:rPr>
  </w:style>
  <w:style w:type="paragraph" w:styleId="Heading2">
    <w:name w:val="heading 2"/>
    <w:basedOn w:val="Normal"/>
    <w:next w:val="Normal"/>
    <w:pPr>
      <w:spacing w:before="158" w:lineRule="auto"/>
      <w:ind w:left="100"/>
    </w:pPr>
    <w:rPr>
      <w:b w:val="1"/>
      <w:i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
      <w:jc w:val="center"/>
    </w:pPr>
    <w:rPr>
      <w:rFonts w:ascii="Verdana" w:cs="Verdana" w:eastAsia="Verdana" w:hAnsi="Verdana"/>
      <w:b w:val="1"/>
      <w:sz w:val="40"/>
      <w:szCs w:val="40"/>
    </w:rPr>
  </w:style>
  <w:style w:type="paragraph" w:styleId="Standaard" w:default="1">
    <w:name w:val="Normal"/>
    <w:qFormat w:val="1"/>
    <w:rPr>
      <w:rFonts w:ascii="Segoe UI" w:cs="Segoe UI" w:eastAsia="Segoe UI" w:hAnsi="Segoe UI"/>
      <w:lang w:val="nl-NL"/>
    </w:rPr>
  </w:style>
  <w:style w:type="paragraph" w:styleId="Kop1">
    <w:name w:val="heading 1"/>
    <w:basedOn w:val="Standaard"/>
    <w:uiPriority w:val="9"/>
    <w:qFormat w:val="1"/>
    <w:pPr>
      <w:ind w:left="414" w:hanging="314"/>
      <w:outlineLvl w:val="0"/>
    </w:pPr>
    <w:rPr>
      <w:b w:val="1"/>
      <w:bCs w:val="1"/>
      <w:sz w:val="28"/>
      <w:szCs w:val="28"/>
    </w:rPr>
  </w:style>
  <w:style w:type="paragraph" w:styleId="Kop2">
    <w:name w:val="heading 2"/>
    <w:basedOn w:val="Standaard"/>
    <w:uiPriority w:val="9"/>
    <w:unhideWhenUsed w:val="1"/>
    <w:qFormat w:val="1"/>
    <w:pPr>
      <w:spacing w:before="158"/>
      <w:ind w:left="100"/>
      <w:outlineLvl w:val="1"/>
    </w:pPr>
    <w:rPr>
      <w:b w:val="1"/>
      <w:bCs w:val="1"/>
      <w:i w:val="1"/>
      <w:iCs w:val="1"/>
      <w:sz w:val="20"/>
      <w:szCs w:val="20"/>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Plattetekst">
    <w:name w:val="Body Text"/>
    <w:basedOn w:val="Standaard"/>
    <w:uiPriority w:val="1"/>
    <w:qFormat w:val="1"/>
    <w:pPr>
      <w:ind w:left="100"/>
    </w:pPr>
    <w:rPr>
      <w:sz w:val="20"/>
      <w:szCs w:val="20"/>
    </w:rPr>
  </w:style>
  <w:style w:type="paragraph" w:styleId="Titel">
    <w:name w:val="Title"/>
    <w:basedOn w:val="Standaard"/>
    <w:uiPriority w:val="10"/>
    <w:qFormat w:val="1"/>
    <w:pPr>
      <w:ind w:left="1"/>
      <w:jc w:val="center"/>
    </w:pPr>
    <w:rPr>
      <w:rFonts w:ascii="Verdana" w:cs="Verdana" w:eastAsia="Verdana" w:hAnsi="Verdana"/>
      <w:b w:val="1"/>
      <w:bCs w:val="1"/>
      <w:sz w:val="40"/>
      <w:szCs w:val="40"/>
    </w:rPr>
  </w:style>
  <w:style w:type="paragraph" w:styleId="Lijstalinea">
    <w:name w:val="List Paragraph"/>
    <w:basedOn w:val="Standaard"/>
    <w:uiPriority w:val="1"/>
    <w:qFormat w:val="1"/>
    <w:pPr>
      <w:ind w:left="414" w:hanging="451"/>
    </w:pPr>
  </w:style>
  <w:style w:type="paragraph" w:styleId="TableParagraph" w:customStyle="1">
    <w:name w:val="Table Paragraph"/>
    <w:basedOn w:val="Standaard"/>
    <w:uiPriority w:val="1"/>
    <w:qFormat w:val="1"/>
  </w:style>
  <w:style w:type="paragraph" w:styleId="Koptekst">
    <w:name w:val="header"/>
    <w:basedOn w:val="Standaard"/>
    <w:link w:val="KoptekstChar"/>
    <w:uiPriority w:val="99"/>
    <w:unhideWhenUsed w:val="1"/>
    <w:rsid w:val="00C12CDC"/>
    <w:pPr>
      <w:tabs>
        <w:tab w:val="center" w:pos="4536"/>
        <w:tab w:val="right" w:pos="9072"/>
      </w:tabs>
    </w:pPr>
  </w:style>
  <w:style w:type="character" w:styleId="KoptekstChar" w:customStyle="1">
    <w:name w:val="Koptekst Char"/>
    <w:basedOn w:val="Standaardalinea-lettertype"/>
    <w:link w:val="Koptekst"/>
    <w:uiPriority w:val="99"/>
    <w:rsid w:val="00C12CDC"/>
    <w:rPr>
      <w:rFonts w:ascii="Segoe UI" w:cs="Segoe UI" w:eastAsia="Segoe UI" w:hAnsi="Segoe UI"/>
      <w:lang w:val="nl-NL"/>
    </w:rPr>
  </w:style>
  <w:style w:type="paragraph" w:styleId="Voettekst">
    <w:name w:val="footer"/>
    <w:basedOn w:val="Standaard"/>
    <w:link w:val="VoettekstChar"/>
    <w:uiPriority w:val="99"/>
    <w:unhideWhenUsed w:val="1"/>
    <w:rsid w:val="00C12CDC"/>
    <w:pPr>
      <w:tabs>
        <w:tab w:val="center" w:pos="4536"/>
        <w:tab w:val="right" w:pos="9072"/>
      </w:tabs>
    </w:pPr>
  </w:style>
  <w:style w:type="character" w:styleId="VoettekstChar" w:customStyle="1">
    <w:name w:val="Voettekst Char"/>
    <w:basedOn w:val="Standaardalinea-lettertype"/>
    <w:link w:val="Voettekst"/>
    <w:uiPriority w:val="99"/>
    <w:rsid w:val="00C12CDC"/>
    <w:rPr>
      <w:rFonts w:ascii="Segoe UI" w:cs="Segoe UI" w:eastAsia="Segoe UI" w:hAnsi="Segoe UI"/>
      <w:lang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mM7Hr0MO3osZoUjCTV7LXIy//A==">CgMxLjAyDmguamV0ajh1c3lxM3FsMg5oLmNyemZvMDhzY213aDIOaC5rczl3ODJ1NmgxYm4yDmguYTB2Z25xNTJjNHFiOAByITFnWGRKbS1DX2VNZWhhMjlzR1dJX0NiaFNremtQMUY1Wg==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2023-08-31T07:48:00Z</dcterms:created>
  <dc:creator>Caroline Bollen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for Microsoft 365</vt:lpwstr>
  </property>
  <property fmtid="{D5CDD505-2E9C-101B-9397-08002B2CF9AE}" pid="4" name="LastSaved">
    <vt:filetime>2023-08-31T00:00:00Z</vt:filetime>
  </property>
  <property fmtid="{D5CDD505-2E9C-101B-9397-08002B2CF9AE}" pid="5" name="Producer">
    <vt:lpwstr>Microsoft® Word for Microsoft 365</vt:lpwstr>
  </property>
</Properties>
</file>